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5440A5" w14:textId="77777777" w:rsidR="001B7173" w:rsidRPr="001B7173" w:rsidRDefault="001B7173" w:rsidP="001B7173">
      <w:pPr>
        <w:jc w:val="center"/>
        <w:rPr>
          <w:rFonts w:ascii="Roboto" w:hAnsi="Roboto"/>
          <w:b/>
          <w:bCs/>
          <w:sz w:val="24"/>
          <w:szCs w:val="24"/>
        </w:rPr>
      </w:pPr>
      <w:r w:rsidRPr="001B7173">
        <w:rPr>
          <w:rFonts w:ascii="Roboto" w:hAnsi="Roboto"/>
          <w:b/>
          <w:bCs/>
          <w:sz w:val="24"/>
          <w:szCs w:val="24"/>
        </w:rPr>
        <w:t>TERMO DE CONFIDENCIALIDADE E PROTEÇÃO DE DADOS PESSOAIS</w:t>
      </w:r>
    </w:p>
    <w:p w14:paraId="6E40E4F0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</w:p>
    <w:p w14:paraId="524A35F1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</w:p>
    <w:p w14:paraId="319DBE5F" w14:textId="699C3D43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[Nome da Empresa Contratante], pessoa jurídica de direito privado, inscrita no CNPJ/MF sob o nº [número do CNPJ], com sede na [endereço completo], neste ato representada na forma de seu contrato social, doravante denominada "Contratante";</w:t>
      </w:r>
    </w:p>
    <w:p w14:paraId="2352F185" w14:textId="03658B43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  <w:r>
        <w:rPr>
          <w:rFonts w:ascii="Roboto" w:hAnsi="Roboto"/>
          <w:sz w:val="24"/>
          <w:szCs w:val="24"/>
        </w:rPr>
        <w:t>e</w:t>
      </w:r>
    </w:p>
    <w:p w14:paraId="4008371C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[Nome da Empresa Contratada], pessoa jurídica de direito privado, inscrita no CNPJ/MF sob o nº [número do CNPJ], com sede na [endereço completo], neste ato representada na forma de seu contrato social, doravante denominada "Contratada";</w:t>
      </w:r>
    </w:p>
    <w:p w14:paraId="16370511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</w:p>
    <w:p w14:paraId="57CA131F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Considerando que as Partes desejam estabelecer uma relação comercial que envolve o compartilhamento de dados e informações confidenciais;</w:t>
      </w:r>
    </w:p>
    <w:p w14:paraId="7E4C8412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</w:p>
    <w:p w14:paraId="58739163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Resolvem as Partes celebrar o presente Termo de Confidencialidade e Proteção de Dados Pessoais (“Termo”), que se regerá pelas seguintes cláusulas e condições:</w:t>
      </w:r>
    </w:p>
    <w:p w14:paraId="649D5DB3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</w:p>
    <w:p w14:paraId="04209AF6" w14:textId="77777777" w:rsidR="001B7173" w:rsidRPr="00297AE1" w:rsidRDefault="001B7173" w:rsidP="00297AE1">
      <w:pPr>
        <w:spacing w:before="360" w:after="360"/>
        <w:jc w:val="center"/>
        <w:rPr>
          <w:rFonts w:ascii="Roboto" w:hAnsi="Roboto"/>
          <w:b/>
          <w:bCs/>
          <w:sz w:val="24"/>
          <w:szCs w:val="24"/>
        </w:rPr>
      </w:pPr>
      <w:r w:rsidRPr="00297AE1">
        <w:rPr>
          <w:rFonts w:ascii="Roboto" w:hAnsi="Roboto"/>
          <w:b/>
          <w:bCs/>
          <w:sz w:val="24"/>
          <w:szCs w:val="24"/>
        </w:rPr>
        <w:t>CLÁUSULA PRIMEIRA - DEFINIÇÕES</w:t>
      </w:r>
    </w:p>
    <w:p w14:paraId="71E5774D" w14:textId="77777777" w:rsidR="001B7173" w:rsidRPr="001B7173" w:rsidRDefault="001B7173" w:rsidP="00297AE1">
      <w:pPr>
        <w:spacing w:before="360" w:after="360"/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Para os fins deste Termo, consideram-se as seguintes definições:</w:t>
      </w:r>
    </w:p>
    <w:p w14:paraId="356E0D4E" w14:textId="29E72ED3" w:rsidR="001B7173" w:rsidRPr="001B7173" w:rsidRDefault="001B7173" w:rsidP="00297AE1">
      <w:pPr>
        <w:spacing w:before="360" w:after="360"/>
        <w:jc w:val="both"/>
        <w:rPr>
          <w:rFonts w:ascii="Roboto" w:hAnsi="Roboto"/>
          <w:sz w:val="24"/>
          <w:szCs w:val="24"/>
        </w:rPr>
      </w:pPr>
      <w:r w:rsidRPr="00297AE1">
        <w:rPr>
          <w:rFonts w:ascii="Roboto" w:hAnsi="Roboto"/>
          <w:b/>
          <w:bCs/>
          <w:sz w:val="24"/>
          <w:szCs w:val="24"/>
        </w:rPr>
        <w:t>Dados Pessoais:</w:t>
      </w:r>
      <w:r w:rsidRPr="001B7173">
        <w:rPr>
          <w:rFonts w:ascii="Roboto" w:hAnsi="Roboto"/>
          <w:sz w:val="24"/>
          <w:szCs w:val="24"/>
        </w:rPr>
        <w:t xml:space="preserve"> qualquer informação relacionada a pessoa natural identificada </w:t>
      </w:r>
    </w:p>
    <w:p w14:paraId="240958B2" w14:textId="77777777" w:rsidR="006E3CFD" w:rsidRDefault="001B7173" w:rsidP="00297AE1">
      <w:pPr>
        <w:spacing w:before="360" w:after="360"/>
        <w:jc w:val="both"/>
        <w:rPr>
          <w:rFonts w:ascii="Roboto" w:hAnsi="Roboto"/>
          <w:sz w:val="24"/>
          <w:szCs w:val="24"/>
        </w:rPr>
      </w:pPr>
      <w:r w:rsidRPr="00297AE1">
        <w:rPr>
          <w:rFonts w:ascii="Roboto" w:hAnsi="Roboto"/>
          <w:b/>
          <w:bCs/>
          <w:sz w:val="24"/>
          <w:szCs w:val="24"/>
        </w:rPr>
        <w:t>Dados Sensíveis:</w:t>
      </w:r>
      <w:r w:rsidRPr="001B7173">
        <w:rPr>
          <w:rFonts w:ascii="Roboto" w:hAnsi="Roboto"/>
          <w:sz w:val="24"/>
          <w:szCs w:val="24"/>
        </w:rPr>
        <w:t xml:space="preserve"> dados pessoais sobre origem racial ou étnica, convicção religiosa, opinião política, filiação a sindicato ou a organização de caráter religioso, filosófico ou político, dado referente à saúde ou à vida sexual, dado genético ou biométrico.</w:t>
      </w:r>
    </w:p>
    <w:p w14:paraId="7E977A36" w14:textId="4CAD00ED" w:rsidR="001B7173" w:rsidRPr="001B7173" w:rsidRDefault="001B7173" w:rsidP="00297AE1">
      <w:pPr>
        <w:spacing w:before="360" w:after="360"/>
        <w:jc w:val="both"/>
        <w:rPr>
          <w:rFonts w:ascii="Roboto" w:hAnsi="Roboto"/>
          <w:sz w:val="24"/>
          <w:szCs w:val="24"/>
        </w:rPr>
      </w:pPr>
      <w:r w:rsidRPr="00297AE1">
        <w:rPr>
          <w:rFonts w:ascii="Roboto" w:hAnsi="Roboto"/>
          <w:b/>
          <w:bCs/>
          <w:sz w:val="24"/>
          <w:szCs w:val="24"/>
        </w:rPr>
        <w:t>Agentes de Tratamento:</w:t>
      </w:r>
      <w:r w:rsidRPr="001B7173">
        <w:rPr>
          <w:rFonts w:ascii="Roboto" w:hAnsi="Roboto"/>
          <w:sz w:val="24"/>
          <w:szCs w:val="24"/>
        </w:rPr>
        <w:t xml:space="preserve"> a pessoa natural ou jurídica, de direito público ou privado, a quem competem as decisões referentes ao tratamento de dados pessoais.</w:t>
      </w:r>
    </w:p>
    <w:p w14:paraId="14387762" w14:textId="77777777" w:rsidR="001B7173" w:rsidRPr="001B7173" w:rsidRDefault="001B7173" w:rsidP="00297AE1">
      <w:pPr>
        <w:spacing w:before="360" w:after="360"/>
        <w:jc w:val="both"/>
        <w:rPr>
          <w:rFonts w:ascii="Roboto" w:hAnsi="Roboto"/>
          <w:sz w:val="24"/>
          <w:szCs w:val="24"/>
        </w:rPr>
      </w:pPr>
      <w:r w:rsidRPr="00297AE1">
        <w:rPr>
          <w:rFonts w:ascii="Roboto" w:hAnsi="Roboto"/>
          <w:b/>
          <w:bCs/>
          <w:sz w:val="24"/>
          <w:szCs w:val="24"/>
        </w:rPr>
        <w:t>Tratamento:</w:t>
      </w:r>
      <w:r w:rsidRPr="001B7173">
        <w:rPr>
          <w:rFonts w:ascii="Roboto" w:hAnsi="Roboto"/>
          <w:sz w:val="24"/>
          <w:szCs w:val="24"/>
        </w:rPr>
        <w:t xml:space="preserve"> toda operação realizada com dados pessoais, como as que se referem a coleta, produção, recepção, classificação, utilização, acesso, reprodução, transmissão, distribuição, processamento, arquivamento, </w:t>
      </w:r>
      <w:r w:rsidRPr="001B7173">
        <w:rPr>
          <w:rFonts w:ascii="Roboto" w:hAnsi="Roboto"/>
          <w:sz w:val="24"/>
          <w:szCs w:val="24"/>
        </w:rPr>
        <w:lastRenderedPageBreak/>
        <w:t>armazenamento, eliminação, avaliação ou controle da informação, modificação, comunicação, transferência, difusão ou extração.</w:t>
      </w:r>
    </w:p>
    <w:p w14:paraId="54570AA9" w14:textId="77777777" w:rsidR="00297AE1" w:rsidRDefault="00297AE1" w:rsidP="00297AE1">
      <w:pPr>
        <w:spacing w:before="360" w:after="360"/>
        <w:jc w:val="center"/>
        <w:rPr>
          <w:rFonts w:ascii="Roboto" w:hAnsi="Roboto"/>
          <w:b/>
          <w:bCs/>
          <w:sz w:val="24"/>
          <w:szCs w:val="24"/>
        </w:rPr>
      </w:pPr>
    </w:p>
    <w:p w14:paraId="5548B78D" w14:textId="5BD34DA8" w:rsidR="001B7173" w:rsidRPr="00297AE1" w:rsidRDefault="001B7173" w:rsidP="00297AE1">
      <w:pPr>
        <w:spacing w:before="360" w:after="360"/>
        <w:jc w:val="center"/>
        <w:rPr>
          <w:rFonts w:ascii="Roboto" w:hAnsi="Roboto"/>
          <w:b/>
          <w:bCs/>
          <w:sz w:val="24"/>
          <w:szCs w:val="24"/>
        </w:rPr>
      </w:pPr>
      <w:r w:rsidRPr="00297AE1">
        <w:rPr>
          <w:rFonts w:ascii="Roboto" w:hAnsi="Roboto"/>
          <w:b/>
          <w:bCs/>
          <w:sz w:val="24"/>
          <w:szCs w:val="24"/>
        </w:rPr>
        <w:t>CLÁUSULA SEGUNDA - OBJETO</w:t>
      </w:r>
    </w:p>
    <w:p w14:paraId="61B68AF7" w14:textId="77777777" w:rsidR="001B7173" w:rsidRPr="001B7173" w:rsidRDefault="001B7173" w:rsidP="00297AE1">
      <w:pPr>
        <w:spacing w:before="360" w:after="360"/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O presente Termo tem como objeto estabelecer as condições para o compartilhamento de dados e informações confidenciais entre as Partes, garantindo a proteção, confidencialidade e segurança dos dados tratados no âmbito da relação comercial estabelecida.</w:t>
      </w:r>
    </w:p>
    <w:p w14:paraId="32FE1167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</w:p>
    <w:p w14:paraId="57EE76EE" w14:textId="77777777" w:rsidR="001B7173" w:rsidRPr="00297AE1" w:rsidRDefault="001B7173" w:rsidP="00297AE1">
      <w:pPr>
        <w:spacing w:before="360" w:after="360"/>
        <w:jc w:val="center"/>
        <w:rPr>
          <w:rFonts w:ascii="Roboto" w:hAnsi="Roboto"/>
          <w:b/>
          <w:bCs/>
          <w:sz w:val="24"/>
          <w:szCs w:val="24"/>
        </w:rPr>
      </w:pPr>
      <w:r w:rsidRPr="00297AE1">
        <w:rPr>
          <w:rFonts w:ascii="Roboto" w:hAnsi="Roboto"/>
          <w:b/>
          <w:bCs/>
          <w:sz w:val="24"/>
          <w:szCs w:val="24"/>
        </w:rPr>
        <w:t>CLÁUSULA TERCEIRA - AGENTES DE TRATAMENTO</w:t>
      </w:r>
    </w:p>
    <w:p w14:paraId="7255727B" w14:textId="77777777" w:rsidR="001B7173" w:rsidRPr="001B7173" w:rsidRDefault="001B7173" w:rsidP="00297AE1">
      <w:pPr>
        <w:spacing w:before="360" w:after="360"/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As Partes reconhecem e concordam que serão consideradas Agentes de Tratamento para os fins da Lei Geral de Proteção de Dados Pessoais (LGPD), devendo cumprir todas as obrigações previstas na legislação aplicável.</w:t>
      </w:r>
    </w:p>
    <w:p w14:paraId="5315D9B6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</w:p>
    <w:p w14:paraId="084DECDE" w14:textId="77777777" w:rsidR="001B7173" w:rsidRPr="00297AE1" w:rsidRDefault="001B7173" w:rsidP="00297AE1">
      <w:pPr>
        <w:spacing w:before="360" w:after="360"/>
        <w:jc w:val="center"/>
        <w:rPr>
          <w:rFonts w:ascii="Roboto" w:hAnsi="Roboto"/>
          <w:b/>
          <w:bCs/>
          <w:sz w:val="24"/>
          <w:szCs w:val="24"/>
        </w:rPr>
      </w:pPr>
      <w:r w:rsidRPr="00297AE1">
        <w:rPr>
          <w:rFonts w:ascii="Roboto" w:hAnsi="Roboto"/>
          <w:b/>
          <w:bCs/>
          <w:sz w:val="24"/>
          <w:szCs w:val="24"/>
        </w:rPr>
        <w:t>CLÁUSULA QUARTA - MEDIDAS DE SEGURANÇA</w:t>
      </w:r>
    </w:p>
    <w:p w14:paraId="3084BAA5" w14:textId="77777777" w:rsidR="001B7173" w:rsidRPr="001B7173" w:rsidRDefault="001B7173" w:rsidP="00297AE1">
      <w:pPr>
        <w:spacing w:before="360" w:after="360"/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As Partes comprometem-se a adotar medidas técnicas e administrativas aptas a proteger os dados pessoais de acessos não autorizados e de situações acidentais ou ilícitas de destruição, perda, alteração, comunicação ou difusão, observando o estado da técnica, a natureza dos dados e as especificidades do tratamento.</w:t>
      </w:r>
    </w:p>
    <w:p w14:paraId="6EF9160B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</w:p>
    <w:p w14:paraId="64CF967C" w14:textId="77777777" w:rsidR="001B7173" w:rsidRPr="00297AE1" w:rsidRDefault="001B7173" w:rsidP="00297AE1">
      <w:pPr>
        <w:spacing w:before="360" w:after="480"/>
        <w:jc w:val="center"/>
        <w:rPr>
          <w:rFonts w:ascii="Roboto" w:hAnsi="Roboto"/>
          <w:b/>
          <w:bCs/>
          <w:sz w:val="24"/>
          <w:szCs w:val="24"/>
        </w:rPr>
      </w:pPr>
      <w:r w:rsidRPr="00297AE1">
        <w:rPr>
          <w:rFonts w:ascii="Roboto" w:hAnsi="Roboto"/>
          <w:b/>
          <w:bCs/>
          <w:sz w:val="24"/>
          <w:szCs w:val="24"/>
        </w:rPr>
        <w:t>CLÁUSULA QUINTA - INCIDENTES DE SEGURANÇA</w:t>
      </w:r>
    </w:p>
    <w:p w14:paraId="0ACD01DF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Em caso de incidente de segurança que possa acarretar risco ou dano relevante aos dados pessoais, a Parte que identificar o incidente deverá notificar a outra Parte imediatamente, no prazo máximo de 24 (vinte e quatro) horas, e adotar todas as medidas necessárias para mitigar os efeitos e danos do incidente.</w:t>
      </w:r>
    </w:p>
    <w:p w14:paraId="75CD6DEC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</w:p>
    <w:p w14:paraId="64FEF37D" w14:textId="77777777" w:rsidR="001B7173" w:rsidRPr="00297AE1" w:rsidRDefault="001B7173" w:rsidP="00297AE1">
      <w:pPr>
        <w:spacing w:before="360" w:after="360"/>
        <w:jc w:val="center"/>
        <w:rPr>
          <w:rFonts w:ascii="Roboto" w:hAnsi="Roboto"/>
          <w:b/>
          <w:bCs/>
          <w:sz w:val="24"/>
          <w:szCs w:val="24"/>
        </w:rPr>
      </w:pPr>
      <w:r w:rsidRPr="00297AE1">
        <w:rPr>
          <w:rFonts w:ascii="Roboto" w:hAnsi="Roboto"/>
          <w:b/>
          <w:bCs/>
          <w:sz w:val="24"/>
          <w:szCs w:val="24"/>
        </w:rPr>
        <w:t>CLÁUSULA SEXTA - CONFIDENCIALIDADE</w:t>
      </w:r>
    </w:p>
    <w:p w14:paraId="23CFECE3" w14:textId="77777777" w:rsidR="001B7173" w:rsidRPr="001B7173" w:rsidRDefault="001B7173" w:rsidP="00297AE1">
      <w:pPr>
        <w:spacing w:before="360" w:after="360"/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lastRenderedPageBreak/>
        <w:t>As Partes comprometem-se a manter em absoluto sigilo e confidencialidade todas as informações obtidas em razão deste Termo, não as divulgando a terceiros sem o prévio e expresso consentimento da outra Parte, exceto por exigência legal ou ordem judicial.</w:t>
      </w:r>
    </w:p>
    <w:p w14:paraId="7ABF7835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</w:p>
    <w:p w14:paraId="1E738EDA" w14:textId="77777777" w:rsidR="001B7173" w:rsidRPr="00297AE1" w:rsidRDefault="001B7173" w:rsidP="00297AE1">
      <w:pPr>
        <w:spacing w:before="360" w:after="360"/>
        <w:jc w:val="center"/>
        <w:rPr>
          <w:rFonts w:ascii="Roboto" w:hAnsi="Roboto"/>
          <w:b/>
          <w:bCs/>
          <w:sz w:val="24"/>
          <w:szCs w:val="24"/>
        </w:rPr>
      </w:pPr>
      <w:r w:rsidRPr="00297AE1">
        <w:rPr>
          <w:rFonts w:ascii="Roboto" w:hAnsi="Roboto"/>
          <w:b/>
          <w:bCs/>
          <w:sz w:val="24"/>
          <w:szCs w:val="24"/>
        </w:rPr>
        <w:t>CLÁUSULA SÉTIMA - PROPRIEDADE INTELECTUAL</w:t>
      </w:r>
    </w:p>
    <w:p w14:paraId="523C15F0" w14:textId="77777777" w:rsidR="001B7173" w:rsidRPr="001B7173" w:rsidRDefault="001B7173" w:rsidP="00297AE1">
      <w:pPr>
        <w:spacing w:before="360" w:after="360"/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Todas as informações, documentos, projetos, produtos, serviços, sistemas, softwares, patentes, direitos autorais e outros direitos de propriedade intelectual compartilhados entre as Partes são e permanecerão de propriedade exclusiva da Parte que os forneceu, não sendo concedido qualquer direito de uso, exceto conforme expressamente previsto neste Termo ou em contrato específico.</w:t>
      </w:r>
    </w:p>
    <w:p w14:paraId="662282BC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</w:p>
    <w:p w14:paraId="54FE4B60" w14:textId="77777777" w:rsidR="001B7173" w:rsidRPr="00297AE1" w:rsidRDefault="001B7173" w:rsidP="006E3CFD">
      <w:pPr>
        <w:spacing w:before="360" w:after="360"/>
        <w:jc w:val="center"/>
        <w:rPr>
          <w:rFonts w:ascii="Roboto" w:hAnsi="Roboto"/>
          <w:b/>
          <w:bCs/>
          <w:sz w:val="24"/>
          <w:szCs w:val="24"/>
        </w:rPr>
      </w:pPr>
      <w:r w:rsidRPr="00297AE1">
        <w:rPr>
          <w:rFonts w:ascii="Roboto" w:hAnsi="Roboto"/>
          <w:b/>
          <w:bCs/>
          <w:sz w:val="24"/>
          <w:szCs w:val="24"/>
        </w:rPr>
        <w:t>CLÁUSULA OITAVA - TRANSFERÊNCIA DE DADOS</w:t>
      </w:r>
    </w:p>
    <w:p w14:paraId="3A9E7CFD" w14:textId="77777777" w:rsidR="001B7173" w:rsidRPr="001B7173" w:rsidRDefault="001B7173" w:rsidP="006E3CFD">
      <w:pPr>
        <w:spacing w:before="360" w:after="360"/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A transferência de dados pessoais entre as Partes somente poderá ser realizada mediante prévia autorização escrita, devendo a Parte receptora garantir o mesmo nível de proteção e segurança conferido pela Parte transmissora, em conformidade com a legislação aplicável.</w:t>
      </w:r>
    </w:p>
    <w:p w14:paraId="6D2DCAF4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</w:p>
    <w:p w14:paraId="10CFD2B4" w14:textId="77777777" w:rsidR="001B7173" w:rsidRPr="00297AE1" w:rsidRDefault="001B7173" w:rsidP="006E3CFD">
      <w:pPr>
        <w:spacing w:before="360" w:after="360"/>
        <w:jc w:val="center"/>
        <w:rPr>
          <w:rFonts w:ascii="Roboto" w:hAnsi="Roboto"/>
          <w:b/>
          <w:bCs/>
          <w:sz w:val="24"/>
          <w:szCs w:val="24"/>
        </w:rPr>
      </w:pPr>
      <w:r w:rsidRPr="00297AE1">
        <w:rPr>
          <w:rFonts w:ascii="Roboto" w:hAnsi="Roboto"/>
          <w:b/>
          <w:bCs/>
          <w:sz w:val="24"/>
          <w:szCs w:val="24"/>
        </w:rPr>
        <w:t>CLÁUSULA NONA - VIGÊNCIA</w:t>
      </w:r>
    </w:p>
    <w:p w14:paraId="0FD2F1C6" w14:textId="77777777" w:rsidR="001B7173" w:rsidRPr="001B7173" w:rsidRDefault="001B7173" w:rsidP="006E3CFD">
      <w:pPr>
        <w:spacing w:before="360" w:after="360"/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O presente Termo entra em vigor na data de sua assinatura e vigorará pelo prazo de [prazo de vigência], podendo ser renovado por acordo mútuo entre as Partes ou rescindido a qualquer momento mediante notificação escrita com antecedência mínima de 30 (trinta) dias.</w:t>
      </w:r>
    </w:p>
    <w:p w14:paraId="2A91FD1E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</w:p>
    <w:p w14:paraId="3DA8269D" w14:textId="77777777" w:rsidR="001B7173" w:rsidRPr="006E3CFD" w:rsidRDefault="001B7173" w:rsidP="006E3CFD">
      <w:pPr>
        <w:spacing w:before="360" w:after="360"/>
        <w:jc w:val="center"/>
        <w:rPr>
          <w:rFonts w:ascii="Roboto" w:hAnsi="Roboto"/>
          <w:b/>
          <w:bCs/>
          <w:sz w:val="24"/>
          <w:szCs w:val="24"/>
        </w:rPr>
      </w:pPr>
      <w:r w:rsidRPr="006E3CFD">
        <w:rPr>
          <w:rFonts w:ascii="Roboto" w:hAnsi="Roboto"/>
          <w:b/>
          <w:bCs/>
          <w:sz w:val="24"/>
          <w:szCs w:val="24"/>
        </w:rPr>
        <w:t>CLÁUSULA DÉCIMA - SALVAGUARDA E ARMAZENAMENTO</w:t>
      </w:r>
    </w:p>
    <w:p w14:paraId="76DE3025" w14:textId="77777777" w:rsidR="001B7173" w:rsidRPr="001B7173" w:rsidRDefault="001B7173" w:rsidP="006E3CFD">
      <w:pPr>
        <w:spacing w:before="360" w:after="360"/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As Partes comprometem-se a manter os dados pessoais armazenados de forma segura e somente pelo período necessário para cumprir as finalidades para as quais foram coletados ou conforme exigido por lei, adotando as melhores práticas de mercado para a salvaguarda dos dados.</w:t>
      </w:r>
    </w:p>
    <w:p w14:paraId="44E9F6D9" w14:textId="77777777" w:rsidR="001B7173" w:rsidRDefault="001B7173" w:rsidP="006E3CFD">
      <w:pPr>
        <w:spacing w:before="360" w:after="360"/>
        <w:jc w:val="both"/>
        <w:rPr>
          <w:rFonts w:ascii="Roboto" w:hAnsi="Roboto"/>
          <w:sz w:val="24"/>
          <w:szCs w:val="24"/>
        </w:rPr>
      </w:pPr>
    </w:p>
    <w:p w14:paraId="4F4D3669" w14:textId="1F80ACE4" w:rsidR="006E3CFD" w:rsidRPr="006E3CFD" w:rsidRDefault="006E3CFD" w:rsidP="006E3CFD">
      <w:pPr>
        <w:spacing w:before="360" w:after="360"/>
        <w:jc w:val="center"/>
        <w:rPr>
          <w:rFonts w:ascii="Roboto" w:hAnsi="Roboto"/>
          <w:b/>
          <w:bCs/>
          <w:sz w:val="24"/>
          <w:szCs w:val="24"/>
        </w:rPr>
      </w:pPr>
      <w:r w:rsidRPr="006E3CFD">
        <w:rPr>
          <w:rFonts w:ascii="Roboto" w:hAnsi="Roboto"/>
          <w:b/>
          <w:bCs/>
          <w:sz w:val="24"/>
          <w:szCs w:val="24"/>
        </w:rPr>
        <w:lastRenderedPageBreak/>
        <w:t>C</w:t>
      </w:r>
      <w:r w:rsidRPr="006E3CFD">
        <w:rPr>
          <w:rFonts w:ascii="Roboto" w:hAnsi="Roboto"/>
          <w:b/>
          <w:bCs/>
          <w:sz w:val="24"/>
          <w:szCs w:val="24"/>
        </w:rPr>
        <w:t>LÁUSULA DÉCIMA SEGUNDA - PENALIDADES PELO DESCUMPRIMENTO</w:t>
      </w:r>
    </w:p>
    <w:p w14:paraId="602D2E4A" w14:textId="77777777" w:rsidR="006E3CFD" w:rsidRPr="006E3CFD" w:rsidRDefault="006E3CFD" w:rsidP="006E3CFD">
      <w:pPr>
        <w:spacing w:before="360" w:after="360"/>
        <w:jc w:val="both"/>
        <w:rPr>
          <w:rFonts w:ascii="Roboto" w:hAnsi="Roboto"/>
          <w:sz w:val="24"/>
          <w:szCs w:val="24"/>
        </w:rPr>
      </w:pPr>
      <w:r w:rsidRPr="006E3CFD">
        <w:rPr>
          <w:rFonts w:ascii="Roboto" w:hAnsi="Roboto"/>
          <w:b/>
          <w:bCs/>
          <w:sz w:val="24"/>
          <w:szCs w:val="24"/>
        </w:rPr>
        <w:t>Multa por Descumprimento:</w:t>
      </w:r>
      <w:r w:rsidRPr="006E3CFD">
        <w:rPr>
          <w:rFonts w:ascii="Roboto" w:hAnsi="Roboto"/>
          <w:sz w:val="24"/>
          <w:szCs w:val="24"/>
        </w:rPr>
        <w:t xml:space="preserve"> O descumprimento de qualquer das obrigações estipuladas neste Termo, especialmente aquelas relacionadas à confidencialidade e proteção de dados pessoais, sujeitará a Parte infratora ao pagamento de uma multa pecuniária não compensatória correspondente a [valor da multa ou critério de cálculo], sem prejuízo das demais sanções previstas em lei e da reparação por eventuais danos causados à outra Parte.</w:t>
      </w:r>
    </w:p>
    <w:p w14:paraId="30CFFA0B" w14:textId="77777777" w:rsidR="006E3CFD" w:rsidRPr="006E3CFD" w:rsidRDefault="006E3CFD" w:rsidP="006E3CFD">
      <w:pPr>
        <w:spacing w:before="360" w:after="360"/>
        <w:jc w:val="both"/>
        <w:rPr>
          <w:rFonts w:ascii="Roboto" w:hAnsi="Roboto"/>
          <w:sz w:val="24"/>
          <w:szCs w:val="24"/>
        </w:rPr>
      </w:pPr>
      <w:r w:rsidRPr="006E3CFD">
        <w:rPr>
          <w:rFonts w:ascii="Roboto" w:hAnsi="Roboto"/>
          <w:b/>
          <w:bCs/>
          <w:sz w:val="24"/>
          <w:szCs w:val="24"/>
        </w:rPr>
        <w:t>Responsabilidade Civil:</w:t>
      </w:r>
      <w:r w:rsidRPr="006E3CFD">
        <w:rPr>
          <w:rFonts w:ascii="Roboto" w:hAnsi="Roboto"/>
          <w:sz w:val="24"/>
          <w:szCs w:val="24"/>
        </w:rPr>
        <w:t xml:space="preserve"> A Parte infratora responderá civilmente pelos danos morais, materiais e lucros cessantes causados à outra Parte em decorrência do descumprimento das obrigações estabelecidas neste Termo.</w:t>
      </w:r>
    </w:p>
    <w:p w14:paraId="7AE63363" w14:textId="77777777" w:rsidR="006E3CFD" w:rsidRPr="006E3CFD" w:rsidRDefault="006E3CFD" w:rsidP="006E3CFD">
      <w:pPr>
        <w:spacing w:before="360" w:after="360"/>
        <w:jc w:val="both"/>
        <w:rPr>
          <w:rFonts w:ascii="Roboto" w:hAnsi="Roboto"/>
          <w:sz w:val="24"/>
          <w:szCs w:val="24"/>
        </w:rPr>
      </w:pPr>
      <w:r w:rsidRPr="006E3CFD">
        <w:rPr>
          <w:rFonts w:ascii="Roboto" w:hAnsi="Roboto"/>
          <w:b/>
          <w:bCs/>
          <w:sz w:val="24"/>
          <w:szCs w:val="24"/>
        </w:rPr>
        <w:t>Fiscalização e Auditoria:</w:t>
      </w:r>
      <w:r w:rsidRPr="006E3CFD">
        <w:rPr>
          <w:rFonts w:ascii="Roboto" w:hAnsi="Roboto"/>
          <w:sz w:val="24"/>
          <w:szCs w:val="24"/>
        </w:rPr>
        <w:t xml:space="preserve"> A Parte prejudicada pelo descumprimento terá o direito de realizar auditorias para verificar a extensão do descumprimento, mediante notificação prévia de 10 (dez) dias úteis, sendo que os custos da auditoria correrão por conta da Parte infratora, caso sejam constatadas irregularidades.</w:t>
      </w:r>
    </w:p>
    <w:p w14:paraId="123CD045" w14:textId="77777777" w:rsidR="006E3CFD" w:rsidRPr="006E3CFD" w:rsidRDefault="006E3CFD" w:rsidP="006E3CFD">
      <w:pPr>
        <w:spacing w:before="360" w:after="360"/>
        <w:jc w:val="both"/>
        <w:rPr>
          <w:rFonts w:ascii="Roboto" w:hAnsi="Roboto"/>
          <w:sz w:val="24"/>
          <w:szCs w:val="24"/>
        </w:rPr>
      </w:pPr>
      <w:r w:rsidRPr="006E3CFD">
        <w:rPr>
          <w:rFonts w:ascii="Roboto" w:hAnsi="Roboto"/>
          <w:b/>
          <w:bCs/>
          <w:sz w:val="24"/>
          <w:szCs w:val="24"/>
        </w:rPr>
        <w:t>Denúncia à Autoridade Nacional de Proteção de Dados (ANPD):</w:t>
      </w:r>
      <w:r w:rsidRPr="006E3CFD">
        <w:rPr>
          <w:rFonts w:ascii="Roboto" w:hAnsi="Roboto"/>
          <w:sz w:val="24"/>
          <w:szCs w:val="24"/>
        </w:rPr>
        <w:t xml:space="preserve"> Em caso de descumprimento grave que implique violação à Lei Geral de Proteção de Dados Pessoais (LGPD), a Parte prejudicada poderá denunciar o fato à ANPD, a qual poderá aplicar as sanções previstas na legislação, incluindo, mas não se limitando a, advertências, multas diárias, bloqueio e eliminação de dados pessoais.</w:t>
      </w:r>
    </w:p>
    <w:p w14:paraId="36CAABCE" w14:textId="45EC90ED" w:rsidR="006E3CFD" w:rsidRDefault="006E3CFD" w:rsidP="006E3CFD">
      <w:pPr>
        <w:spacing w:before="360" w:after="360"/>
        <w:jc w:val="both"/>
        <w:rPr>
          <w:rFonts w:ascii="Roboto" w:hAnsi="Roboto"/>
          <w:sz w:val="24"/>
          <w:szCs w:val="24"/>
        </w:rPr>
      </w:pPr>
      <w:r w:rsidRPr="006E3CFD">
        <w:rPr>
          <w:rFonts w:ascii="Roboto" w:hAnsi="Roboto"/>
          <w:b/>
          <w:bCs/>
          <w:sz w:val="24"/>
          <w:szCs w:val="24"/>
        </w:rPr>
        <w:t>Mitigação de Danos:</w:t>
      </w:r>
      <w:r w:rsidRPr="006E3CFD">
        <w:rPr>
          <w:rFonts w:ascii="Roboto" w:hAnsi="Roboto"/>
          <w:sz w:val="24"/>
          <w:szCs w:val="24"/>
        </w:rPr>
        <w:t xml:space="preserve"> A Parte infratora compromete-se a adotar todas as medidas necessárias para mitigar os efeitos e danos decorrentes do descumprimento de suas obrigações, comunicando imediatamente a outra Parte sobre as ações adotadas.</w:t>
      </w:r>
    </w:p>
    <w:p w14:paraId="2A5889F7" w14:textId="77777777" w:rsidR="006E3CFD" w:rsidRPr="001B7173" w:rsidRDefault="006E3CFD" w:rsidP="006E3CFD">
      <w:pPr>
        <w:spacing w:before="360" w:after="360"/>
        <w:jc w:val="both"/>
        <w:rPr>
          <w:rFonts w:ascii="Roboto" w:hAnsi="Roboto"/>
          <w:sz w:val="24"/>
          <w:szCs w:val="24"/>
        </w:rPr>
      </w:pPr>
    </w:p>
    <w:p w14:paraId="5EAFC2F7" w14:textId="77777777" w:rsidR="001B7173" w:rsidRPr="006E3CFD" w:rsidRDefault="001B7173" w:rsidP="006E3CFD">
      <w:pPr>
        <w:spacing w:before="360" w:after="360"/>
        <w:jc w:val="center"/>
        <w:rPr>
          <w:rFonts w:ascii="Roboto" w:hAnsi="Roboto"/>
          <w:b/>
          <w:bCs/>
          <w:sz w:val="24"/>
          <w:szCs w:val="24"/>
        </w:rPr>
      </w:pPr>
      <w:r w:rsidRPr="006E3CFD">
        <w:rPr>
          <w:rFonts w:ascii="Roboto" w:hAnsi="Roboto"/>
          <w:b/>
          <w:bCs/>
          <w:sz w:val="24"/>
          <w:szCs w:val="24"/>
        </w:rPr>
        <w:t>CLÁUSULA DÉCIMA PRIMEIRA - DISPOSIÇÕES GERAIS</w:t>
      </w:r>
    </w:p>
    <w:p w14:paraId="17D7594C" w14:textId="77777777" w:rsidR="001B7173" w:rsidRPr="001B7173" w:rsidRDefault="001B7173" w:rsidP="006E3CFD">
      <w:pPr>
        <w:spacing w:before="360" w:after="360"/>
        <w:jc w:val="both"/>
        <w:rPr>
          <w:rFonts w:ascii="Roboto" w:hAnsi="Roboto"/>
          <w:sz w:val="24"/>
          <w:szCs w:val="24"/>
        </w:rPr>
      </w:pPr>
      <w:r w:rsidRPr="006E3CFD">
        <w:rPr>
          <w:rFonts w:ascii="Roboto" w:hAnsi="Roboto"/>
          <w:b/>
          <w:bCs/>
          <w:sz w:val="24"/>
          <w:szCs w:val="24"/>
        </w:rPr>
        <w:t>Alterações:</w:t>
      </w:r>
      <w:r w:rsidRPr="001B7173">
        <w:rPr>
          <w:rFonts w:ascii="Roboto" w:hAnsi="Roboto"/>
          <w:sz w:val="24"/>
          <w:szCs w:val="24"/>
        </w:rPr>
        <w:t xml:space="preserve"> Qualquer alteração ao presente Termo deverá ser realizada por meio de aditivo contratual assinado por ambas as Partes.</w:t>
      </w:r>
    </w:p>
    <w:p w14:paraId="3B896ABD" w14:textId="77777777" w:rsidR="001B7173" w:rsidRPr="001B7173" w:rsidRDefault="001B7173" w:rsidP="006E3CFD">
      <w:pPr>
        <w:spacing w:before="360" w:after="360"/>
        <w:jc w:val="both"/>
        <w:rPr>
          <w:rFonts w:ascii="Roboto" w:hAnsi="Roboto"/>
          <w:sz w:val="24"/>
          <w:szCs w:val="24"/>
        </w:rPr>
      </w:pPr>
      <w:r w:rsidRPr="006E3CFD">
        <w:rPr>
          <w:rFonts w:ascii="Roboto" w:hAnsi="Roboto"/>
          <w:b/>
          <w:bCs/>
          <w:sz w:val="24"/>
          <w:szCs w:val="24"/>
        </w:rPr>
        <w:t>Autonomia:</w:t>
      </w:r>
      <w:r w:rsidRPr="001B7173">
        <w:rPr>
          <w:rFonts w:ascii="Roboto" w:hAnsi="Roboto"/>
          <w:sz w:val="24"/>
          <w:szCs w:val="24"/>
        </w:rPr>
        <w:t xml:space="preserve"> A nulidade ou inexequibilidade de qualquer disposição deste Termo não prejudicará as demais disposições, que permanecerão em pleno vigor e efeito.</w:t>
      </w:r>
    </w:p>
    <w:p w14:paraId="21D09BFE" w14:textId="77777777" w:rsidR="001B7173" w:rsidRPr="001B7173" w:rsidRDefault="001B7173" w:rsidP="006E3CFD">
      <w:pPr>
        <w:spacing w:before="360" w:after="360"/>
        <w:jc w:val="both"/>
        <w:rPr>
          <w:rFonts w:ascii="Roboto" w:hAnsi="Roboto"/>
          <w:sz w:val="24"/>
          <w:szCs w:val="24"/>
        </w:rPr>
      </w:pPr>
      <w:r w:rsidRPr="006E3CFD">
        <w:rPr>
          <w:rFonts w:ascii="Roboto" w:hAnsi="Roboto"/>
          <w:b/>
          <w:bCs/>
          <w:sz w:val="24"/>
          <w:szCs w:val="24"/>
        </w:rPr>
        <w:t>Legislação Aplicável:</w:t>
      </w:r>
      <w:r w:rsidRPr="001B7173">
        <w:rPr>
          <w:rFonts w:ascii="Roboto" w:hAnsi="Roboto"/>
          <w:sz w:val="24"/>
          <w:szCs w:val="24"/>
        </w:rPr>
        <w:t xml:space="preserve"> Este Termo será regido e interpretado de acordo com as leis da República Federativa do Brasil.</w:t>
      </w:r>
    </w:p>
    <w:p w14:paraId="5AFD361D" w14:textId="77777777" w:rsidR="001B7173" w:rsidRPr="001B7173" w:rsidRDefault="001B7173" w:rsidP="006E3CFD">
      <w:pPr>
        <w:spacing w:before="360" w:after="360"/>
        <w:jc w:val="both"/>
        <w:rPr>
          <w:rFonts w:ascii="Roboto" w:hAnsi="Roboto"/>
          <w:sz w:val="24"/>
          <w:szCs w:val="24"/>
        </w:rPr>
      </w:pPr>
      <w:r w:rsidRPr="006E3CFD">
        <w:rPr>
          <w:rFonts w:ascii="Roboto" w:hAnsi="Roboto"/>
          <w:b/>
          <w:bCs/>
          <w:sz w:val="24"/>
          <w:szCs w:val="24"/>
        </w:rPr>
        <w:lastRenderedPageBreak/>
        <w:t>Foro:</w:t>
      </w:r>
      <w:r w:rsidRPr="001B7173">
        <w:rPr>
          <w:rFonts w:ascii="Roboto" w:hAnsi="Roboto"/>
          <w:sz w:val="24"/>
          <w:szCs w:val="24"/>
        </w:rPr>
        <w:t xml:space="preserve"> As Partes elegem o foro da Comarca de [comarca de preferência], Estado [estado de preferência], para dirimir quaisquer controvérsias oriundas deste Termo, com renúncia a qualquer outro, por mais privilegiado que seja.</w:t>
      </w:r>
    </w:p>
    <w:p w14:paraId="3F11E461" w14:textId="77777777" w:rsidR="001B7173" w:rsidRPr="001B7173" w:rsidRDefault="001B7173" w:rsidP="006E3CFD">
      <w:pPr>
        <w:spacing w:before="360" w:after="360"/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Por estarem assim justas e acordadas, as Partes assinam o presente Termo em 2 (duas) vias de igual teor e forma, juntamente com 2 (duas) testemunhas.</w:t>
      </w:r>
    </w:p>
    <w:p w14:paraId="2C734205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</w:p>
    <w:p w14:paraId="5CB8790E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[Local], [Data]</w:t>
      </w:r>
    </w:p>
    <w:p w14:paraId="2C08F39E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</w:p>
    <w:p w14:paraId="6E76AC98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____________________________________</w:t>
      </w:r>
    </w:p>
    <w:p w14:paraId="59C825E6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[Nome da Empresa Contratante]</w:t>
      </w:r>
    </w:p>
    <w:p w14:paraId="6E62CAEF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Representante Legal</w:t>
      </w:r>
    </w:p>
    <w:p w14:paraId="5F101F9E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</w:p>
    <w:p w14:paraId="0899E6B7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____________________________________</w:t>
      </w:r>
    </w:p>
    <w:p w14:paraId="1334A6B1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[Nome da Empresa Contratada]</w:t>
      </w:r>
    </w:p>
    <w:p w14:paraId="65EB8E38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Representante Legal</w:t>
      </w:r>
    </w:p>
    <w:p w14:paraId="18BBE3D8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</w:p>
    <w:p w14:paraId="7B20A5B7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Testemunhas:</w:t>
      </w:r>
    </w:p>
    <w:p w14:paraId="2E824BED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</w:p>
    <w:p w14:paraId="57A7930C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1.__________________________________</w:t>
      </w:r>
    </w:p>
    <w:p w14:paraId="52C105EE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Nome:</w:t>
      </w:r>
    </w:p>
    <w:p w14:paraId="520D5BBE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CPF:</w:t>
      </w:r>
    </w:p>
    <w:p w14:paraId="65857185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</w:p>
    <w:p w14:paraId="4B60F1ED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2.__________________________________</w:t>
      </w:r>
    </w:p>
    <w:p w14:paraId="612DFF8A" w14:textId="77777777" w:rsidR="001B7173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Nome:</w:t>
      </w:r>
    </w:p>
    <w:p w14:paraId="7F7BE269" w14:textId="3CB1474C" w:rsidR="004E0285" w:rsidRPr="001B7173" w:rsidRDefault="001B7173" w:rsidP="001B7173">
      <w:pPr>
        <w:jc w:val="both"/>
        <w:rPr>
          <w:rFonts w:ascii="Roboto" w:hAnsi="Roboto"/>
          <w:sz w:val="24"/>
          <w:szCs w:val="24"/>
        </w:rPr>
      </w:pPr>
      <w:r w:rsidRPr="001B7173">
        <w:rPr>
          <w:rFonts w:ascii="Roboto" w:hAnsi="Roboto"/>
          <w:sz w:val="24"/>
          <w:szCs w:val="24"/>
        </w:rPr>
        <w:t>CPF:</w:t>
      </w:r>
    </w:p>
    <w:sectPr w:rsidR="004E0285" w:rsidRPr="001B71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578"/>
    <w:rsid w:val="001B7173"/>
    <w:rsid w:val="00297AE1"/>
    <w:rsid w:val="004E0285"/>
    <w:rsid w:val="005F5FCF"/>
    <w:rsid w:val="006E3CFD"/>
    <w:rsid w:val="00916341"/>
    <w:rsid w:val="00A96578"/>
    <w:rsid w:val="00EA6448"/>
    <w:rsid w:val="00FB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A8E35"/>
  <w15:chartTrackingRefBased/>
  <w15:docId w15:val="{8FC47DF9-D199-4555-9EC5-6229ED496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965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965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965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965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65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965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965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965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965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965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965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965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9657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657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9657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9657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9657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9657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965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965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965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965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965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9657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9657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9657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965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657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965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504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1156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Pilati</dc:creator>
  <cp:keywords/>
  <dc:description/>
  <cp:lastModifiedBy>Paulo Pilati</cp:lastModifiedBy>
  <cp:revision>2</cp:revision>
  <dcterms:created xsi:type="dcterms:W3CDTF">2024-05-14T14:30:00Z</dcterms:created>
  <dcterms:modified xsi:type="dcterms:W3CDTF">2024-05-14T14:30:00Z</dcterms:modified>
</cp:coreProperties>
</file>