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430BB" w:rsidRPr="005430BB" w:rsidRDefault="005430BB" w:rsidP="005430B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bookmarkStart w:id="0" w:name="_GoBack"/>
      <w:r w:rsidRPr="005430BB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CONTRATO DE PRESTAÇÃO DE SERVIÇOS</w:t>
      </w:r>
    </w:p>
    <w:p w:rsidR="005430BB" w:rsidRPr="005430BB" w:rsidRDefault="005430BB" w:rsidP="005430B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5430B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5430BB" w:rsidRPr="005430BB" w:rsidRDefault="005430BB" w:rsidP="005430B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5430B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5430BB" w:rsidRPr="005430BB" w:rsidRDefault="005430BB" w:rsidP="005430B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430BB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Preâmbulo</w:t>
      </w:r>
      <w:r w:rsidRPr="005430B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 - Contrato de Prestação de Serviços com horário de assistência de ........... ás ........... e de ........... às .........., que celebram entre si, o Dr. ..........., ........... (nacionalidade), Farmacêutico, ........... (estado civil), residente e domiciliado, à ........... na cidade de ...........,, no Estado do .......... com inscrição no CRF-........... nº ........... e a firma ..........., localizada à ..........., na cidade de ..........., no Estado do .........., inscrita no CNPJ sob o nº ........... neste ato representada pelo seu administrador, </w:t>
      </w:r>
      <w:proofErr w:type="spellStart"/>
      <w:r w:rsidRPr="005430B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Sr</w:t>
      </w:r>
      <w:proofErr w:type="spellEnd"/>
      <w:r w:rsidRPr="005430B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..........., ........... (nacionalidade), CPF ..........., residente e domiciliado à ..........., na cidade de ..........., no Estado do .........., denominando-se as partes respectivamente para efeitos deste instrumento, FARMACÊUTICO e EMPRESA, fazendo-o consoante as seguintes cláusulas e condições:</w:t>
      </w:r>
    </w:p>
    <w:p w:rsidR="005430BB" w:rsidRPr="005430BB" w:rsidRDefault="005430BB" w:rsidP="005430B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5430B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5430BB" w:rsidRPr="005430BB" w:rsidRDefault="005430BB" w:rsidP="005430B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430BB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Primeira</w:t>
      </w:r>
      <w:r w:rsidRPr="005430B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- O objeto deste contrato é prestação, pelo FARMACÊUTICO, de seus serviços profissionais para assistência técnica.</w:t>
      </w:r>
    </w:p>
    <w:p w:rsidR="005430BB" w:rsidRPr="005430BB" w:rsidRDefault="005430BB" w:rsidP="005430B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5430B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5430BB" w:rsidRPr="005430BB" w:rsidRDefault="005430BB" w:rsidP="005430B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430BB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Segunda</w:t>
      </w:r>
      <w:r w:rsidRPr="005430B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- Os serviços referidos na cláusula anterior serão exercidos obrigatoriamente no estabelecimento indicado no preâmbulo deste instrumento, constando essencialmente do seguinte:</w:t>
      </w:r>
    </w:p>
    <w:p w:rsidR="005430BB" w:rsidRPr="005430BB" w:rsidRDefault="005430BB" w:rsidP="005430B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430B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5430BB" w:rsidRPr="005430BB" w:rsidRDefault="005430BB" w:rsidP="005430B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430B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a) Orientação direta aos clientes do estabelecimento.</w:t>
      </w:r>
    </w:p>
    <w:p w:rsidR="005430BB" w:rsidRPr="005430BB" w:rsidRDefault="005430BB" w:rsidP="005430B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430B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5430BB" w:rsidRPr="005430BB" w:rsidRDefault="005430BB" w:rsidP="005430B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430B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b) Manipulação de fórmulas magistrais e oficinais caso seja necessário.</w:t>
      </w:r>
    </w:p>
    <w:p w:rsidR="005430BB" w:rsidRPr="005430BB" w:rsidRDefault="005430BB" w:rsidP="005430B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430B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5430BB" w:rsidRPr="005430BB" w:rsidRDefault="005430BB" w:rsidP="005430B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430B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c) Guarda e escrituração dos produtos sob especial controle.</w:t>
      </w:r>
    </w:p>
    <w:p w:rsidR="005430BB" w:rsidRPr="005430BB" w:rsidRDefault="005430BB" w:rsidP="005430B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430B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5430BB" w:rsidRPr="005430BB" w:rsidRDefault="005430BB" w:rsidP="005430B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430B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d) Representação perante às Repartições ou autoridades públicas encarregadas de fiscalização e controle de atividade do estabelecimento notadamente as profissionais (CRF-...........) e sanitária (SUPERINTENDÊNCIA DE VIGILÂNCIA SANITÁRIA).</w:t>
      </w:r>
    </w:p>
    <w:p w:rsidR="005430BB" w:rsidRPr="005430BB" w:rsidRDefault="005430BB" w:rsidP="005430B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430B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5430BB" w:rsidRPr="005430BB" w:rsidRDefault="005430BB" w:rsidP="005430B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430B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e) Representação perante a classe Médica e Entidades Hospitalares.</w:t>
      </w:r>
    </w:p>
    <w:p w:rsidR="005430BB" w:rsidRPr="005430BB" w:rsidRDefault="005430BB" w:rsidP="005430B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430B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5430BB" w:rsidRPr="005430BB" w:rsidRDefault="005430BB" w:rsidP="005430B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430B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f) Responsabilizar, supervisionar e orientar as análises clínicas de fluídos biológicos - Laboratório de Análises e Pesquisas Clínicas.</w:t>
      </w:r>
    </w:p>
    <w:p w:rsidR="005430BB" w:rsidRPr="005430BB" w:rsidRDefault="005430BB" w:rsidP="005430B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430B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5430BB" w:rsidRPr="005430BB" w:rsidRDefault="005430BB" w:rsidP="005430B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430B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g) Atender rigorosamente as determinações legais e regulamentares referentes à sua profissão.</w:t>
      </w:r>
    </w:p>
    <w:p w:rsidR="005430BB" w:rsidRPr="005430BB" w:rsidRDefault="005430BB" w:rsidP="005430B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5430B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5430BB" w:rsidRPr="005430BB" w:rsidRDefault="005430BB" w:rsidP="005430B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430BB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Terceira</w:t>
      </w:r>
      <w:r w:rsidRPr="005430B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- Obriga-se a Empresa a permitir ao FARMACÊUTICO a mais completa e geral autonomia e liberdade no exercício de suas atividades profissionais aceitando a orientação do mesmo, no mínimo quanto ao cumprimento das obrigações estabelecidas na cláusula anterior.</w:t>
      </w:r>
    </w:p>
    <w:p w:rsidR="005430BB" w:rsidRPr="005430BB" w:rsidRDefault="005430BB" w:rsidP="005430B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5430B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5430BB" w:rsidRPr="005430BB" w:rsidRDefault="005430BB" w:rsidP="005430B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430BB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Quarta</w:t>
      </w:r>
      <w:r w:rsidRPr="005430B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- O prazo de duração deste Contrato é indeterminado somente passando a vigorar após os vistos do Conselho Regional de Farmácia de ........... e Superintendência de Vigilância Sanitária do Estado de ............</w:t>
      </w:r>
    </w:p>
    <w:p w:rsidR="005430BB" w:rsidRPr="005430BB" w:rsidRDefault="005430BB" w:rsidP="005430B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430B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5430BB" w:rsidRPr="005430BB" w:rsidRDefault="005430BB" w:rsidP="005430B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430B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Parágrafo único – O presente contrato poderá ser livremente denunciado por qualquer das partes, sendo requerido para tanto um aviso prévio de 30 dias.</w:t>
      </w:r>
    </w:p>
    <w:p w:rsidR="005430BB" w:rsidRPr="005430BB" w:rsidRDefault="005430BB" w:rsidP="005430B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5430B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5430BB" w:rsidRPr="005430BB" w:rsidRDefault="005430BB" w:rsidP="005430B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430BB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lastRenderedPageBreak/>
        <w:t>Quinta</w:t>
      </w:r>
      <w:r w:rsidRPr="005430B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- Pagará a EMPRESA ao FARMACÊUTICO até o 5º dia útil de cada mês como remuneração pelos seus serviços a importância equivalente a R$ ........... (...........).</w:t>
      </w:r>
    </w:p>
    <w:p w:rsidR="005430BB" w:rsidRPr="005430BB" w:rsidRDefault="005430BB" w:rsidP="005430B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430B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5430BB" w:rsidRPr="005430BB" w:rsidRDefault="005430BB" w:rsidP="005430B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430B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Parágrafo único – O valor especificado nesta cláusula será atualizado anualmente, conforme a variação do ........... a ser verificada a cada ano de aniversário deste instrumento.</w:t>
      </w:r>
    </w:p>
    <w:p w:rsidR="005430BB" w:rsidRPr="005430BB" w:rsidRDefault="005430BB" w:rsidP="005430B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5430B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5430BB" w:rsidRPr="005430BB" w:rsidRDefault="005430BB" w:rsidP="005430B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430BB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Sexta</w:t>
      </w:r>
      <w:r w:rsidRPr="005430B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 - Obriga-se a EMPRESA a atender rigorosamente os compromissos de natureza trabalhista e </w:t>
      </w:r>
      <w:proofErr w:type="spellStart"/>
      <w:r w:rsidRPr="005430B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prividênciárias</w:t>
      </w:r>
      <w:proofErr w:type="spellEnd"/>
      <w:r w:rsidRPr="005430B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exigidas em decorrência deste contrato.</w:t>
      </w:r>
    </w:p>
    <w:p w:rsidR="005430BB" w:rsidRPr="005430BB" w:rsidRDefault="005430BB" w:rsidP="005430B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5430B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5430BB" w:rsidRPr="005430BB" w:rsidRDefault="005430BB" w:rsidP="005430B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430BB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Sétima </w:t>
      </w:r>
      <w:r w:rsidRPr="005430B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- Compromete-se o FARMACÊUTICO a prestar assistência técnica profissionalmente ao estabelecimento da Empresa, de acordo com a lei. No caso do não cumprimento desta assistência o mesmo ficará sujeito a punições de acordo com as normas do CRF-............</w:t>
      </w:r>
    </w:p>
    <w:p w:rsidR="005430BB" w:rsidRPr="005430BB" w:rsidRDefault="005430BB" w:rsidP="005430B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5430B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5430BB" w:rsidRPr="005430BB" w:rsidRDefault="005430BB" w:rsidP="005430B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430BB"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>Oitava </w:t>
      </w:r>
      <w:r w:rsidRPr="005430B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- Durante o período de Férias do FARMACÊUTICO ou de suas eventuais ausências, será imprescindível sua substituição por outro profissional, às expensas da EMPRESA, sendo necessária a representação do CRF-.......... de comunicação escrita.</w:t>
      </w:r>
    </w:p>
    <w:p w:rsidR="005430BB" w:rsidRPr="005430BB" w:rsidRDefault="005430BB" w:rsidP="005430B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430B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5430BB" w:rsidRPr="005430BB" w:rsidRDefault="005430BB" w:rsidP="005430B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430B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Elege-se o foro da cidade de ........... para dirimir eventuais dúvidas provenientes da execução deste contrato.</w:t>
      </w:r>
    </w:p>
    <w:p w:rsidR="005430BB" w:rsidRPr="005430BB" w:rsidRDefault="005430BB" w:rsidP="005430B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430B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5430BB" w:rsidRPr="005430BB" w:rsidRDefault="005430BB" w:rsidP="005430B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430B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E por estarem de acordo com tudo que foi escrito, assinam este instrumento </w:t>
      </w:r>
      <w:proofErr w:type="spellStart"/>
      <w:r w:rsidRPr="005430B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em</w:t>
      </w:r>
      <w:proofErr w:type="spellEnd"/>
      <w:r w:rsidRPr="005430B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........... vias de igual teor na presença de 2 testemunhas que abaixo subscrevem.</w:t>
      </w:r>
    </w:p>
    <w:p w:rsidR="005430BB" w:rsidRPr="005430BB" w:rsidRDefault="005430BB" w:rsidP="005430B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430B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5430BB" w:rsidRPr="005430BB" w:rsidRDefault="005430BB" w:rsidP="005430B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430B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Farmacêutico</w:t>
      </w:r>
    </w:p>
    <w:p w:rsidR="005430BB" w:rsidRPr="005430BB" w:rsidRDefault="005430BB" w:rsidP="005430B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430B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5430BB" w:rsidRPr="005430BB" w:rsidRDefault="005430BB" w:rsidP="005430B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430B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Administrador</w:t>
      </w:r>
    </w:p>
    <w:p w:rsidR="005430BB" w:rsidRPr="005430BB" w:rsidRDefault="005430BB" w:rsidP="005430B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430B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5430BB" w:rsidRPr="005430BB" w:rsidRDefault="005430BB" w:rsidP="005430B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430B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Testemunhas:</w:t>
      </w:r>
    </w:p>
    <w:p w:rsidR="005430BB" w:rsidRPr="005430BB" w:rsidRDefault="005430BB" w:rsidP="005430B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430B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  </w:t>
      </w:r>
    </w:p>
    <w:p w:rsidR="005430BB" w:rsidRPr="005430BB" w:rsidRDefault="005430BB" w:rsidP="005430B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430B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Testemunhas:</w:t>
      </w:r>
    </w:p>
    <w:p w:rsidR="005430BB" w:rsidRPr="005430BB" w:rsidRDefault="005430BB" w:rsidP="005430B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430B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5430BB" w:rsidRPr="005430BB" w:rsidRDefault="005430BB" w:rsidP="005430B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430B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........... (Nome, Identidade, Org. Exp. e UF)</w:t>
      </w:r>
    </w:p>
    <w:p w:rsidR="005430BB" w:rsidRPr="005430BB" w:rsidRDefault="005430BB" w:rsidP="005430B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430B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p w:rsidR="005430BB" w:rsidRPr="005430BB" w:rsidRDefault="005430BB" w:rsidP="005430B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5430B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........... (Nome, Identidade, Org. Exp. e UF)</w:t>
      </w:r>
    </w:p>
    <w:p w:rsidR="005430BB" w:rsidRPr="005430BB" w:rsidRDefault="005430BB" w:rsidP="005430B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5430BB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 </w:t>
      </w:r>
    </w:p>
    <w:tbl>
      <w:tblPr>
        <w:tblW w:w="0" w:type="auto"/>
        <w:shd w:val="clear" w:color="auto" w:fill="F3F3F3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26"/>
      </w:tblGrid>
      <w:tr w:rsidR="005430BB" w:rsidRPr="005430BB" w:rsidTr="005430BB">
        <w:tc>
          <w:tcPr>
            <w:tcW w:w="107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3F3F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430BB" w:rsidRPr="005430BB" w:rsidRDefault="005430BB" w:rsidP="005430B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pt-BR"/>
              </w:rPr>
            </w:pPr>
            <w:r w:rsidRPr="005430BB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pt-BR"/>
              </w:rPr>
              <w:t>Observação</w:t>
            </w:r>
            <w:r w:rsidRPr="005430BB">
              <w:rPr>
                <w:rFonts w:ascii="Arial" w:eastAsia="Times New Roman" w:hAnsi="Arial" w:cs="Arial"/>
                <w:sz w:val="24"/>
                <w:szCs w:val="24"/>
                <w:lang w:eastAsia="pt-BR"/>
              </w:rPr>
              <w:t>: assinatura das Testemunhas: serão grafadas com a indicação do nome do signatário, por extenso e de forma legível, com o número da identidade, órgão expedidor e UF.</w:t>
            </w:r>
          </w:p>
        </w:tc>
      </w:tr>
      <w:bookmarkEnd w:id="0"/>
    </w:tbl>
    <w:p w:rsidR="006A45CE" w:rsidRDefault="006A45CE"/>
    <w:sectPr w:rsidR="006A45CE" w:rsidSect="005430BB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0BB"/>
    <w:rsid w:val="005430BB"/>
    <w:rsid w:val="006A4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5F8CB6"/>
  <w15:chartTrackingRefBased/>
  <w15:docId w15:val="{681E8714-96CB-422B-AD9B-ED9043D0E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style1">
    <w:name w:val="style1"/>
    <w:basedOn w:val="Fontepargpadro"/>
    <w:rsid w:val="005430BB"/>
  </w:style>
  <w:style w:type="character" w:customStyle="1" w:styleId="style2">
    <w:name w:val="style2"/>
    <w:basedOn w:val="Fontepargpadro"/>
    <w:rsid w:val="005430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6029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37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16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57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8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64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7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7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49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01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83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08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15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75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5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47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67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2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46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58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2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7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9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01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37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69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18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86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661</Words>
  <Characters>3574</Characters>
  <Application>Microsoft Office Word</Application>
  <DocSecurity>0</DocSecurity>
  <Lines>29</Lines>
  <Paragraphs>8</Paragraphs>
  <ScaleCrop>false</ScaleCrop>
  <Company/>
  <LinksUpToDate>false</LinksUpToDate>
  <CharactersWithSpaces>4227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2019-12-10T17:31:00Z</dcterms:created>
  <dcterms:modified xsi:type="dcterms:W3CDTF">2019-12-10T17:32:00Z</dcterms:modified>
</cp:coreProperties>
</file>