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214850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CONSTRUÇÃO DE IMÓVEL</w:t>
      </w:r>
    </w:p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Pelo presente instrumento particular de EMPREITADA, ...........................(nome completo e por extenso do proprietário), nacionalidade............, estado civil..........., profissão............., CIC n.º......., Cédula de Identidade RG n.º............, residente e domiciliado à Rua.................., n.º......, na cidade de............, Estado de....................................de ora em diante chamado simplesmente de PROPRIETÁRIO, e, de outro lado, ..........................................(nome completo e por extenso da pessoa ou firma), nacionalidade.........................., estado civil.................., profissão............, CIC n.º......, Cédula de Identidade RG n.º......., domiciliado e residente à Rua ..................., n.º......, na cidade de..............., Estado de ................(se for firma, substituir por: com sede à Rua ........................, n.º......, na cidade de..................., Estado de ......................., inscrita no CNPJ sob n.º............., </w:t>
      </w:r>
      <w:proofErr w:type="spellStart"/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ena</w:t>
      </w:r>
      <w:proofErr w:type="spellEnd"/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Prefeitura Municipal sob n.º............, representada neste ato por ....................................), de ora em diante chamada simplesmente de EMPREITEIRO, têm, como justo e contratado o seguinte:</w:t>
      </w:r>
    </w:p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1º - O PROPRIETÁRIO desejando construir uma casa de alvenaria à rua .................................., nesta cidade, conforme planta (ou croqui) aprovada, ajusta com o EMPREITEIRO a sua execução mediante as cláusulas e condições deste instrumento.</w:t>
      </w:r>
    </w:p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2º - A execução da obra, descrita na cláusula 1ª, deste instrumento, será pelo preço certo de R$ ................. (transcrever o valor por extenso), pagável segundo a evolução da obra e assim especificado: (descrever as etapas da obra, com cada uma tendo um percentual em relação ao preço certo ou já o valor correspondente especificado, até completar o total do valor da obra).</w:t>
      </w:r>
    </w:p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3º - O prazo de empreitada é de..........................dias úteis, a contar da data deste instrumento e a terminar no dia.........de...................de ...........</w:t>
      </w:r>
    </w:p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4º - O EMPREITEIRO, para a presente empreitada, fornecerá por sua própria conta, além do seu trabalho, o pessoal, as ferramentas e materiais necessários, incumbindo-se igualmente da limpeza do terreno (ou do local da reforma) e da remoção necessária dos entulhos (</w:t>
      </w:r>
      <w:proofErr w:type="gramStart"/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 terra</w:t>
      </w:r>
      <w:proofErr w:type="gramEnd"/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árvores etc.).</w:t>
      </w:r>
    </w:p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5º - Correrão por conta e risco do EMPREITEIRO todas as despesas que se tornem necessárias para a realização da empreitada ora contratada, inclusive com o que disser a respeito às exigências das autoridades fiscalizadoras competentes e outras resultantes da empreitada.</w:t>
      </w:r>
    </w:p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6º - Se o PROPRIETÁRIO, sem justa causa, rescindir o presente contrato, apesar de começada a sua execução, indenizará o EMPREITEIRO das despesas e do trabalho feito, assim como dos lucros que este poderia ter, se concluísse a obra.</w:t>
      </w:r>
    </w:p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7º - Responderá o EMPREITEIRO, em relação a terceiros, pelos danos que resultem de sua imperícia ou negligência e pela culpa de seus empregados, de acordo com os princípios gerais de responsabilidade.</w:t>
      </w:r>
    </w:p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8º - Fica eleito o Foro desta Comarca, com exclusão de qualquer outro, por mais privilegiado que seja, para dirimir a dúvidas que possam surgir na execução do presente contrato.</w:t>
      </w:r>
    </w:p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 xml:space="preserve">E por estarem as partes em pleno acordo em tudo quanto se encontra disposto neste instrumento particular, assinam-no na presença de duas testemunhas abaixo, </w:t>
      </w:r>
      <w:proofErr w:type="spellStart"/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em</w:t>
      </w:r>
      <w:proofErr w:type="spellEnd"/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..............vias de igual teor e forma, destinando-se....... vias para cada uma das partes interessadas.</w:t>
      </w:r>
    </w:p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proofErr w:type="gramStart"/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.............................,..........</w:t>
      </w:r>
      <w:proofErr w:type="gramEnd"/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de......................de ..........</w:t>
      </w:r>
    </w:p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...............................................................</w:t>
      </w:r>
    </w:p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Proprietário</w:t>
      </w:r>
    </w:p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............................................................</w:t>
      </w:r>
    </w:p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Empreiteiro</w:t>
      </w:r>
    </w:p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Testemunhas:</w:t>
      </w:r>
    </w:p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1ª -............................</w:t>
      </w:r>
    </w:p>
    <w:p w:rsidR="00214850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214850" w:rsidRDefault="00214850" w:rsidP="0021485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148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2ª -............................</w:t>
      </w:r>
      <w:bookmarkEnd w:id="0"/>
    </w:p>
    <w:sectPr w:rsidR="006A45CE" w:rsidRPr="00214850" w:rsidSect="0021485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850"/>
    <w:rsid w:val="00214850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6FA84"/>
  <w15:chartTrackingRefBased/>
  <w15:docId w15:val="{458C73B9-E183-4F23-9820-60D144794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214850"/>
  </w:style>
  <w:style w:type="character" w:customStyle="1" w:styleId="grame">
    <w:name w:val="grame"/>
    <w:basedOn w:val="Fontepargpadro"/>
    <w:rsid w:val="002148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64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9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3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8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7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5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596</Words>
  <Characters>3220</Characters>
  <Application>Microsoft Office Word</Application>
  <DocSecurity>0</DocSecurity>
  <Lines>26</Lines>
  <Paragraphs>7</Paragraphs>
  <ScaleCrop>false</ScaleCrop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2019-12-10T16:14:00Z</dcterms:created>
  <dcterms:modified xsi:type="dcterms:W3CDTF">2019-12-10T16:14:00Z</dcterms:modified>
</cp:coreProperties>
</file>