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61CD" w:rsidRPr="00EC61CD" w:rsidRDefault="00EC61CD" w:rsidP="00EC61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EC61C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 E C L A R A Ç Ã O</w:t>
      </w:r>
    </w:p>
    <w:p w:rsidR="00EC61CD" w:rsidRPr="00EC61CD" w:rsidRDefault="00EC61CD" w:rsidP="00EC61C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C6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</w:p>
    <w:p w:rsidR="00EC61CD" w:rsidRPr="00EC61CD" w:rsidRDefault="00EC61CD" w:rsidP="00EC61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C6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       Declaramos para os devidos fins que o (a) Sr.(a) ..................................................Portador (a) da Carteira de Trabalho Nº............... Série.............,é nosso(a) empregado(a) onde exerce a função de ........................................... desde ......................, e contribui, para o Instituto Nacional de Seguro Social (INSS), pelo teto máximo permitido por lei, ou seja, 10 (Dez) salários mínimos da Previdência </w:t>
      </w:r>
      <w:proofErr w:type="spellStart"/>
      <w:r w:rsidRPr="00EC6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em</w:t>
      </w:r>
      <w:proofErr w:type="spellEnd"/>
      <w:r w:rsidRPr="00EC6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...............................</w:t>
      </w:r>
    </w:p>
    <w:p w:rsidR="00EC61CD" w:rsidRPr="00EC61CD" w:rsidRDefault="00EC61CD" w:rsidP="00EC61C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C6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EC61CD" w:rsidRPr="00EC61CD" w:rsidRDefault="00EC61CD" w:rsidP="00EC61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C6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 Informamos, outrossim, que esta declaração foi solicitada pelo (a) empregado (a) supra, que tem plenos conhecimentos das implicações legais que esta pode acarretar, sendo que o mesmo se encarrega de informar aos seus empregadores, em tempo hábil, quaisquer alterações que venham a ocorrer.</w:t>
      </w:r>
    </w:p>
    <w:p w:rsidR="00EC61CD" w:rsidRPr="00EC61CD" w:rsidRDefault="00EC61CD" w:rsidP="00EC61C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C6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</w:t>
      </w:r>
    </w:p>
    <w:p w:rsidR="00EC61CD" w:rsidRPr="00EC61CD" w:rsidRDefault="00EC61CD" w:rsidP="00EC61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C6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                                                  São Paulo, de................ de 20</w:t>
      </w:r>
      <w:proofErr w:type="gramStart"/>
      <w:r w:rsidRPr="00EC6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....   </w:t>
      </w:r>
      <w:proofErr w:type="gramEnd"/>
      <w:r w:rsidRPr="00EC6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</w:p>
    <w:p w:rsidR="00EC61CD" w:rsidRPr="00EC61CD" w:rsidRDefault="00EC61CD" w:rsidP="00EC61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C6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                                                           </w:t>
      </w:r>
    </w:p>
    <w:p w:rsidR="00EC61CD" w:rsidRPr="00EC61CD" w:rsidRDefault="00EC61CD" w:rsidP="00EC61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C6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...................................................................</w:t>
      </w:r>
    </w:p>
    <w:p w:rsidR="00EC61CD" w:rsidRPr="00EC61CD" w:rsidRDefault="00EC61CD" w:rsidP="00EC61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C6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                                                  EMPRESA.</w:t>
      </w:r>
    </w:p>
    <w:p w:rsidR="00EC61CD" w:rsidRPr="00EC61CD" w:rsidRDefault="00EC61CD" w:rsidP="00EC61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C6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EC61CD" w:rsidRPr="00EC61CD" w:rsidRDefault="00EC61CD" w:rsidP="00EC61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C6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 ACORDO:</w:t>
      </w:r>
    </w:p>
    <w:p w:rsidR="00EC61CD" w:rsidRPr="00EC61CD" w:rsidRDefault="00EC61CD" w:rsidP="00EC61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C6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EC61CD" w:rsidRPr="00EC61CD" w:rsidRDefault="00EC61CD" w:rsidP="00EC61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C6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______________________________________________</w:t>
      </w:r>
    </w:p>
    <w:p w:rsidR="00EC61CD" w:rsidRPr="00EC61CD" w:rsidRDefault="00EC61CD" w:rsidP="00EC61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C6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EMPREGADO</w:t>
      </w:r>
    </w:p>
    <w:p w:rsidR="00EC61CD" w:rsidRPr="00EC61CD" w:rsidRDefault="00EC61CD" w:rsidP="00EC61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C6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EC61CD" w:rsidRPr="00EC61CD" w:rsidRDefault="00EC61CD" w:rsidP="00EC61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C6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_______________________________________________</w:t>
      </w:r>
    </w:p>
    <w:p w:rsidR="00EC61CD" w:rsidRPr="00EC61CD" w:rsidRDefault="00EC61CD" w:rsidP="00EC61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C6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EMPRESA</w:t>
      </w:r>
    </w:p>
    <w:p w:rsidR="00EC61CD" w:rsidRPr="00EC61CD" w:rsidRDefault="00EC61CD" w:rsidP="00EC61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C6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EC61CD" w:rsidRPr="00EC61CD" w:rsidRDefault="00EC61CD" w:rsidP="00EC61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C6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_______________________________________________</w:t>
      </w:r>
    </w:p>
    <w:p w:rsidR="006A45CE" w:rsidRPr="00EC61CD" w:rsidRDefault="00EC61CD" w:rsidP="00EC61C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C61C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EMPRESA</w:t>
      </w:r>
      <w:bookmarkEnd w:id="0"/>
    </w:p>
    <w:sectPr w:rsidR="006A45CE" w:rsidRPr="00EC61CD" w:rsidSect="00EC61C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1CD"/>
    <w:rsid w:val="006A45CE"/>
    <w:rsid w:val="00EC6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A41DF"/>
  <w15:chartTrackingRefBased/>
  <w15:docId w15:val="{108144A0-1723-4287-898F-DAD104876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EC61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01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7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8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2019-12-10T15:50:00Z</dcterms:created>
  <dcterms:modified xsi:type="dcterms:W3CDTF">2019-12-10T15:50:00Z</dcterms:modified>
</cp:coreProperties>
</file>